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4FA0" w14:textId="77777777" w:rsidR="0068433D" w:rsidRDefault="0068433D" w:rsidP="004C5CCA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</w:rPr>
      </w:pPr>
    </w:p>
    <w:p w14:paraId="7CDF7221" w14:textId="4536D1A4" w:rsidR="00C32F0B" w:rsidRPr="004C5CCA" w:rsidRDefault="0012524E" w:rsidP="004C5CCA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</w:rPr>
      </w:pPr>
      <w:r w:rsidRPr="004C5CCA">
        <w:rPr>
          <w:rFonts w:asciiTheme="minorHAnsi" w:eastAsia="Times New Roman" w:hAnsiTheme="minorHAnsi" w:cstheme="minorHAnsi"/>
          <w:b/>
          <w:bCs/>
          <w:sz w:val="48"/>
          <w:szCs w:val="48"/>
        </w:rPr>
        <w:t>P O Z I V</w:t>
      </w:r>
    </w:p>
    <w:p w14:paraId="481A6A54" w14:textId="02CCF3B4" w:rsidR="0012524E" w:rsidRPr="004C5CCA" w:rsidRDefault="00FB457F" w:rsidP="004C5CCA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KVIZ ZNANJA I DOMJENAK U OKVIRU</w:t>
      </w:r>
      <w:r w:rsidR="0012524E" w:rsidRPr="0012524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PROJEKTA „</w:t>
      </w:r>
      <w:r w:rsidR="00696408">
        <w:rPr>
          <w:rFonts w:asciiTheme="minorHAnsi" w:eastAsia="Times New Roman" w:hAnsiTheme="minorHAnsi" w:cstheme="minorHAnsi"/>
          <w:b/>
          <w:bCs/>
          <w:sz w:val="28"/>
          <w:szCs w:val="28"/>
        </w:rPr>
        <w:t>EUROPA ZA MLADE</w:t>
      </w:r>
      <w:r w:rsidR="0012524E" w:rsidRPr="0012524E">
        <w:rPr>
          <w:rFonts w:asciiTheme="minorHAnsi" w:eastAsia="Times New Roman" w:hAnsiTheme="minorHAnsi" w:cstheme="minorHAnsi"/>
          <w:b/>
          <w:bCs/>
          <w:sz w:val="28"/>
          <w:szCs w:val="28"/>
        </w:rPr>
        <w:t>”</w:t>
      </w:r>
    </w:p>
    <w:p w14:paraId="2469F1F0" w14:textId="7FCF2063" w:rsidR="0012524E" w:rsidRPr="00EB388D" w:rsidRDefault="0012524E" w:rsidP="0012524E">
      <w:pPr>
        <w:spacing w:after="0" w:line="360" w:lineRule="auto"/>
        <w:ind w:firstLine="720"/>
        <w:rPr>
          <w:rFonts w:asciiTheme="minorHAnsi" w:eastAsia="Times New Roman" w:hAnsiTheme="minorHAnsi" w:cstheme="minorHAnsi"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sz w:val="24"/>
          <w:szCs w:val="24"/>
        </w:rPr>
        <w:t>Poštovani/a,</w:t>
      </w:r>
    </w:p>
    <w:p w14:paraId="51A2B96A" w14:textId="5B2096AE" w:rsidR="00EB388D" w:rsidRPr="00EB388D" w:rsidRDefault="0012524E" w:rsidP="00227CA7">
      <w:pPr>
        <w:spacing w:after="0" w:line="360" w:lineRule="auto"/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sz w:val="24"/>
          <w:szCs w:val="24"/>
        </w:rPr>
        <w:t xml:space="preserve">Izuzetna nam je čast i zadovoljstvo pozvati Vas na </w:t>
      </w:r>
      <w:r w:rsidR="00FB457F">
        <w:rPr>
          <w:rFonts w:asciiTheme="minorHAnsi" w:eastAsia="Times New Roman" w:hAnsiTheme="minorHAnsi" w:cstheme="minorHAnsi"/>
          <w:sz w:val="24"/>
          <w:szCs w:val="24"/>
        </w:rPr>
        <w:t>Kviz znanja i prigodni domjenak</w:t>
      </w:r>
      <w:r w:rsidRPr="00EB388D">
        <w:rPr>
          <w:rFonts w:asciiTheme="minorHAnsi" w:eastAsia="Times New Roman" w:hAnsiTheme="minorHAnsi" w:cstheme="minorHAnsi"/>
          <w:sz w:val="24"/>
          <w:szCs w:val="24"/>
        </w:rPr>
        <w:t xml:space="preserve"> u sklopu projekta „</w:t>
      </w:r>
      <w:r w:rsidR="00696408">
        <w:rPr>
          <w:rFonts w:asciiTheme="minorHAnsi" w:eastAsia="Times New Roman" w:hAnsiTheme="minorHAnsi" w:cstheme="minorHAnsi"/>
          <w:sz w:val="24"/>
          <w:szCs w:val="24"/>
        </w:rPr>
        <w:t>Europa za mlade</w:t>
      </w:r>
      <w:r w:rsidRPr="00EB388D">
        <w:rPr>
          <w:rFonts w:asciiTheme="minorHAnsi" w:eastAsia="Times New Roman" w:hAnsiTheme="minorHAnsi" w:cstheme="minorHAnsi"/>
          <w:sz w:val="24"/>
          <w:szCs w:val="24"/>
        </w:rPr>
        <w:t>”, koj</w:t>
      </w:r>
      <w:r w:rsidR="00FB457F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B388D">
        <w:rPr>
          <w:rFonts w:asciiTheme="minorHAnsi" w:eastAsia="Times New Roman" w:hAnsiTheme="minorHAnsi" w:cstheme="minorHAnsi"/>
          <w:sz w:val="24"/>
          <w:szCs w:val="24"/>
        </w:rPr>
        <w:t xml:space="preserve"> će se održati</w:t>
      </w:r>
      <w:r w:rsidR="006E5552" w:rsidRPr="00EB388D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62ECD7EA" w14:textId="2B6C5A66" w:rsidR="0012524E" w:rsidRPr="00EB388D" w:rsidRDefault="0012524E" w:rsidP="0012524E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 </w:t>
      </w:r>
      <w:r w:rsidR="00696408">
        <w:rPr>
          <w:rFonts w:asciiTheme="minorHAnsi" w:eastAsia="Times New Roman" w:hAnsiTheme="minorHAnsi" w:cstheme="minorHAnsi"/>
          <w:b/>
          <w:bCs/>
          <w:sz w:val="24"/>
          <w:szCs w:val="24"/>
        </w:rPr>
        <w:t>utorak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, </w:t>
      </w:r>
      <w:r w:rsidR="00696408">
        <w:rPr>
          <w:rFonts w:asciiTheme="minorHAnsi" w:eastAsia="Times New Roman" w:hAnsiTheme="minorHAnsi" w:cstheme="minorHAnsi"/>
          <w:b/>
          <w:bCs/>
          <w:sz w:val="24"/>
          <w:szCs w:val="24"/>
        </w:rPr>
        <w:t>20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prosinca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</w:t>
      </w:r>
      <w:r w:rsidR="00696408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. godine, s početkom u 1</w:t>
      </w:r>
      <w:r w:rsidR="00696408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0 sati u </w:t>
      </w:r>
      <w:r w:rsidR="00696408">
        <w:rPr>
          <w:rFonts w:asciiTheme="minorHAnsi" w:eastAsia="Times New Roman" w:hAnsiTheme="minorHAnsi" w:cstheme="minorHAnsi"/>
          <w:b/>
          <w:bCs/>
          <w:sz w:val="24"/>
          <w:szCs w:val="24"/>
        </w:rPr>
        <w:t>Starim Jankovcima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</w:p>
    <w:p w14:paraId="6EB8EC8A" w14:textId="3F5F1801" w:rsidR="0012524E" w:rsidRPr="00EB388D" w:rsidRDefault="0012524E" w:rsidP="0012524E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 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Osnovnoj školi </w:t>
      </w:r>
      <w:r w:rsidR="00696408">
        <w:rPr>
          <w:rFonts w:asciiTheme="minorHAnsi" w:eastAsia="Times New Roman" w:hAnsiTheme="minorHAnsi" w:cstheme="minorHAnsi"/>
          <w:b/>
          <w:bCs/>
          <w:sz w:val="24"/>
          <w:szCs w:val="24"/>
        </w:rPr>
        <w:t>Stari Jankovci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(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Naselje Ruđera Boškovića 1</w:t>
      </w:r>
      <w:r w:rsidR="00FC0C40">
        <w:rPr>
          <w:rFonts w:asciiTheme="minorHAnsi" w:eastAsia="Times New Roman" w:hAnsiTheme="minorHAnsi" w:cstheme="minorHAnsi"/>
          <w:b/>
          <w:bCs/>
          <w:sz w:val="24"/>
          <w:szCs w:val="24"/>
        </w:rPr>
        <w:t>, 322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41</w:t>
      </w:r>
      <w:r w:rsidR="00FC0C4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Stari Jankovci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).</w:t>
      </w:r>
    </w:p>
    <w:p w14:paraId="330E4154" w14:textId="77777777" w:rsidR="00A91647" w:rsidRPr="00EB388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14:paraId="5DA4CE5E" w14:textId="2C4E7D85" w:rsidR="00A91647" w:rsidRPr="003C4A0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C0C40">
        <w:rPr>
          <w:rFonts w:asciiTheme="minorHAnsi" w:eastAsia="Times New Roman" w:hAnsiTheme="minorHAnsi" w:cstheme="minorHAnsi"/>
          <w:b/>
          <w:bCs/>
          <w:sz w:val="24"/>
          <w:szCs w:val="24"/>
        </w:rPr>
        <w:t>50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>Registracija sudionika</w:t>
      </w:r>
    </w:p>
    <w:p w14:paraId="168DC41E" w14:textId="2EFAB15D" w:rsidR="00A91647" w:rsidRPr="003C4A0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0-1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>Uvodna riječ nositelja projekta</w:t>
      </w:r>
    </w:p>
    <w:p w14:paraId="57A96FD0" w14:textId="0F6330EA" w:rsidR="00A91647" w:rsidRPr="003C4A0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20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Predstavljanje </w:t>
      </w:r>
      <w:r w:rsidR="00F33F98">
        <w:rPr>
          <w:rFonts w:asciiTheme="minorHAnsi" w:eastAsia="Times New Roman" w:hAnsiTheme="minorHAnsi" w:cstheme="minorHAnsi"/>
          <w:sz w:val="24"/>
          <w:szCs w:val="24"/>
        </w:rPr>
        <w:t>sudionika projekta</w:t>
      </w:r>
    </w:p>
    <w:p w14:paraId="2178B69E" w14:textId="5C6D1143" w:rsidR="00F33F98" w:rsidRPr="003C4A0D" w:rsidRDefault="00F33F98" w:rsidP="00986D9B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20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A91647"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33F98">
        <w:rPr>
          <w:rFonts w:asciiTheme="minorHAnsi" w:eastAsia="Times New Roman" w:hAnsiTheme="minorHAnsi" w:cstheme="minorHAnsi"/>
          <w:sz w:val="24"/>
          <w:szCs w:val="24"/>
        </w:rPr>
        <w:t>Kviz znanja o Europskoj uniji</w:t>
      </w:r>
    </w:p>
    <w:p w14:paraId="3CCA00BC" w14:textId="46209665" w:rsidR="00F33F98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5 </w:t>
      </w:r>
      <w:r w:rsidR="00986D9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F33F98">
        <w:rPr>
          <w:rFonts w:asciiTheme="minorHAnsi" w:eastAsia="Times New Roman" w:hAnsiTheme="minorHAnsi" w:cstheme="minorHAnsi"/>
          <w:sz w:val="24"/>
          <w:szCs w:val="24"/>
        </w:rPr>
        <w:t xml:space="preserve">Podjela nagrada </w:t>
      </w:r>
      <w:r w:rsidR="004C443D">
        <w:rPr>
          <w:rFonts w:asciiTheme="minorHAnsi" w:eastAsia="Times New Roman" w:hAnsiTheme="minorHAnsi" w:cstheme="minorHAnsi"/>
          <w:sz w:val="24"/>
          <w:szCs w:val="24"/>
        </w:rPr>
        <w:t>svim sudionicima</w:t>
      </w:r>
      <w:r w:rsidR="00F33F98">
        <w:rPr>
          <w:rFonts w:asciiTheme="minorHAnsi" w:eastAsia="Times New Roman" w:hAnsiTheme="minorHAnsi" w:cstheme="minorHAnsi"/>
          <w:sz w:val="24"/>
          <w:szCs w:val="24"/>
        </w:rPr>
        <w:t xml:space="preserve"> Kviza znanja</w:t>
      </w:r>
    </w:p>
    <w:p w14:paraId="0AA4A91E" w14:textId="0AC6237F" w:rsidR="0012524E" w:rsidRDefault="00986D9B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4C443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5-</w:t>
      </w:r>
      <w:r w:rsid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  <w:t xml:space="preserve">         </w:t>
      </w:r>
      <w:r w:rsidR="00AB0B4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</w:t>
      </w:r>
      <w:r w:rsidR="00EB388D" w:rsidRPr="00EB388D">
        <w:rPr>
          <w:rFonts w:asciiTheme="minorHAnsi" w:eastAsia="Times New Roman" w:hAnsiTheme="minorHAnsi" w:cstheme="minorHAnsi"/>
          <w:sz w:val="24"/>
          <w:szCs w:val="24"/>
        </w:rPr>
        <w:t>Prigodn</w:t>
      </w:r>
      <w:r>
        <w:rPr>
          <w:rFonts w:asciiTheme="minorHAnsi" w:eastAsia="Times New Roman" w:hAnsiTheme="minorHAnsi" w:cstheme="minorHAnsi"/>
          <w:sz w:val="24"/>
          <w:szCs w:val="24"/>
        </w:rPr>
        <w:t>i</w:t>
      </w:r>
      <w:r w:rsidR="00EB388D" w:rsidRP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domjenak</w:t>
      </w:r>
    </w:p>
    <w:p w14:paraId="219001D2" w14:textId="6B368C36" w:rsidR="004C5CCA" w:rsidRPr="004C5CCA" w:rsidRDefault="004C5CCA" w:rsidP="004C5CCA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</w:p>
    <w:sectPr w:rsidR="004C5CCA" w:rsidRPr="004C5CCA" w:rsidSect="0012524E">
      <w:headerReference w:type="default" r:id="rId7"/>
      <w:footerReference w:type="default" r:id="rId8"/>
      <w:pgSz w:w="15840" w:h="12240" w:orient="landscape"/>
      <w:pgMar w:top="1417" w:right="1198" w:bottom="1417" w:left="141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EDF1" w14:textId="77777777" w:rsidR="00BB344A" w:rsidRDefault="00BB344A">
      <w:pPr>
        <w:spacing w:after="0" w:line="240" w:lineRule="auto"/>
      </w:pPr>
      <w:r>
        <w:separator/>
      </w:r>
    </w:p>
  </w:endnote>
  <w:endnote w:type="continuationSeparator" w:id="0">
    <w:p w14:paraId="6F7C97CA" w14:textId="77777777" w:rsidR="00BB344A" w:rsidRDefault="00BB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7E9C" w14:textId="77777777" w:rsidR="00237628" w:rsidRDefault="00237628" w:rsidP="008D7601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highlight w:val="white"/>
      </w:rPr>
    </w:pPr>
  </w:p>
  <w:p w14:paraId="489117D1" w14:textId="77777777" w:rsidR="00237628" w:rsidRDefault="00037798" w:rsidP="0012524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sz w:val="20"/>
        <w:szCs w:val="20"/>
        <w:highlight w:val="white"/>
      </w:rPr>
      <w:t>OVAJ PROJEKT FINANCIRA MINISTARSTVO</w:t>
    </w:r>
    <w:r w:rsidR="00440BCC"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 </w:t>
    </w:r>
    <w:r w:rsidR="0006359B">
      <w:rPr>
        <w:rFonts w:ascii="Times New Roman" w:eastAsia="Times New Roman" w:hAnsi="Times New Roman" w:cs="Times New Roman"/>
        <w:sz w:val="20"/>
        <w:szCs w:val="20"/>
        <w:highlight w:val="white"/>
      </w:rPr>
      <w:t>VANJSKIH I EUROPSKIH POSLOVA</w:t>
    </w:r>
    <w:r w:rsidR="002305C1"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 RH</w:t>
    </w:r>
    <w:r w:rsidR="00440BCC">
      <w:rPr>
        <w:rFonts w:ascii="Times New Roman" w:eastAsia="Times New Roman" w:hAnsi="Times New Roman" w:cs="Times New Roman"/>
        <w:sz w:val="20"/>
        <w:szCs w:val="20"/>
        <w:highlight w:val="white"/>
      </w:rPr>
      <w:t>.</w:t>
    </w:r>
  </w:p>
  <w:p w14:paraId="014B820C" w14:textId="77777777" w:rsidR="00237628" w:rsidRDefault="00237628" w:rsidP="008D7601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highlight w:val="white"/>
      </w:rPr>
    </w:pPr>
  </w:p>
  <w:p w14:paraId="48C8C706" w14:textId="77777777" w:rsidR="00C32F0B" w:rsidRPr="00237628" w:rsidRDefault="00237628" w:rsidP="00237628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i/>
        <w:iCs/>
        <w:sz w:val="20"/>
        <w:szCs w:val="20"/>
        <w:highlight w:val="white"/>
      </w:rPr>
      <w:t>„Ovaj je dokument izrađen uz financijsku podršku Ministarstva vanjskih i europskih poslova. Sadržaj ovoga dokumenta u isključivoj je odgovornosti udruge LAG-a Srijem i ni pod kojim se uvjetima ne može smatrati kao odraz stajališta Ministarstva”.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1800" w14:textId="77777777" w:rsidR="00BB344A" w:rsidRDefault="00BB344A">
      <w:pPr>
        <w:spacing w:after="0" w:line="240" w:lineRule="auto"/>
      </w:pPr>
      <w:bookmarkStart w:id="0" w:name="_Hlk497984839"/>
      <w:bookmarkEnd w:id="0"/>
      <w:r>
        <w:separator/>
      </w:r>
    </w:p>
  </w:footnote>
  <w:footnote w:type="continuationSeparator" w:id="0">
    <w:p w14:paraId="1E099EDF" w14:textId="77777777" w:rsidR="00BB344A" w:rsidRDefault="00BB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47A0" w14:textId="6DD817C5" w:rsidR="00C32F0B" w:rsidRPr="004D01C0" w:rsidRDefault="00FB457F" w:rsidP="0006359B">
    <w:pPr>
      <w:widowControl w:val="0"/>
      <w:tabs>
        <w:tab w:val="left" w:pos="11472"/>
      </w:tabs>
      <w:spacing w:before="426" w:after="0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865DC" wp14:editId="116BB0E4">
          <wp:simplePos x="0" y="0"/>
          <wp:positionH relativeFrom="margin">
            <wp:posOffset>2534285</wp:posOffset>
          </wp:positionH>
          <wp:positionV relativeFrom="paragraph">
            <wp:posOffset>327660</wp:posOffset>
          </wp:positionV>
          <wp:extent cx="1713865" cy="687705"/>
          <wp:effectExtent l="0" t="0" r="0" b="0"/>
          <wp:wrapNone/>
          <wp:docPr id="6" name="Picture 6" descr="https://lh6.googleusercontent.com/wQmWYomV_915W_1GhXQnx2SnHCkDNr1sfgbHXW6bfICyOXHdehvO4yI4Bt8sRd4mpmZGQflH6WbqeSl5YKz5xyw-gF0BTr2BtaehVCew9BVaW-b_umLqB0lyqIH8uaphNHaXHP5l7Ja6XT6a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wQmWYomV_915W_1GhXQnx2SnHCkDNr1sfgbHXW6bfICyOXHdehvO4yI4Bt8sRd4mpmZGQflH6WbqeSl5YKz5xyw-gF0BTr2BtaehVCew9BVaW-b_umLqB0lyqIH8uaphNHaXHP5l7Ja6XT6aM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9B5">
      <w:rPr>
        <w:rFonts w:ascii="Times New Roman" w:eastAsia="Times New Roman" w:hAnsi="Times New Roman" w:cs="Times New Roman"/>
        <w:b/>
      </w:rPr>
      <w:t xml:space="preserve"> </w:t>
    </w:r>
    <w:r w:rsidR="00E64B0F">
      <w:rPr>
        <w:rFonts w:ascii="Times New Roman" w:eastAsia="Times New Roman" w:hAnsi="Times New Roman" w:cs="Times New Roman"/>
        <w:b/>
      </w:rPr>
      <w:t xml:space="preserve"> </w:t>
    </w:r>
    <w:r>
      <w:rPr>
        <w:noProof/>
      </w:rPr>
      <w:drawing>
        <wp:inline distT="0" distB="0" distL="0" distR="0" wp14:anchorId="4947B156" wp14:editId="119F295C">
          <wp:extent cx="1895475" cy="818693"/>
          <wp:effectExtent l="0" t="0" r="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1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4B0F">
      <w:rPr>
        <w:rFonts w:ascii="Times New Roman" w:eastAsia="Times New Roman" w:hAnsi="Times New Roman" w:cs="Times New Roman"/>
        <w:b/>
      </w:rPr>
      <w:t xml:space="preserve"> </w:t>
    </w:r>
    <w:r w:rsidR="00D63A6A">
      <w:rPr>
        <w:rFonts w:ascii="Times New Roman" w:eastAsia="Times New Roman" w:hAnsi="Times New Roman" w:cs="Times New Roman"/>
        <w:b/>
      </w:rPr>
      <w:t xml:space="preserve">         </w:t>
    </w:r>
    <w:r w:rsidR="00E64B0F">
      <w:rPr>
        <w:rFonts w:ascii="Times New Roman" w:eastAsia="Times New Roman" w:hAnsi="Times New Roman" w:cs="Times New Roman"/>
        <w:b/>
      </w:rPr>
      <w:t xml:space="preserve"> </w:t>
    </w:r>
    <w:r w:rsidR="00D63A6A">
      <w:rPr>
        <w:rFonts w:ascii="Times New Roman" w:eastAsia="Times New Roman" w:hAnsi="Times New Roman" w:cs="Times New Roman"/>
        <w:b/>
      </w:rPr>
      <w:t xml:space="preserve">     </w:t>
    </w:r>
    <w:r w:rsidR="00E64B0F">
      <w:rPr>
        <w:rFonts w:ascii="Times New Roman" w:eastAsia="Times New Roman" w:hAnsi="Times New Roman" w:cs="Times New Roman"/>
        <w:b/>
      </w:rPr>
      <w:t xml:space="preserve"> </w:t>
    </w:r>
    <w:r w:rsidR="000E0F53">
      <w:rPr>
        <w:rFonts w:ascii="Times New Roman" w:eastAsia="Times New Roman" w:hAnsi="Times New Roman" w:cs="Times New Roman"/>
        <w:b/>
      </w:rPr>
      <w:t xml:space="preserve">  </w:t>
    </w:r>
    <w:r w:rsidR="004D01C0">
      <w:rPr>
        <w:rFonts w:ascii="Times New Roman" w:eastAsia="Times New Roman" w:hAnsi="Times New Roman" w:cs="Times New Roman"/>
        <w:b/>
      </w:rPr>
      <w:t xml:space="preserve"> </w:t>
    </w:r>
    <w:r w:rsidR="00790AF5">
      <w:rPr>
        <w:rFonts w:ascii="Times New Roman" w:eastAsia="Times New Roman" w:hAnsi="Times New Roman" w:cs="Times New Roman"/>
        <w:b/>
      </w:rPr>
      <w:t xml:space="preserve">   </w:t>
    </w:r>
    <w:r w:rsidR="00D63A6A">
      <w:rPr>
        <w:rFonts w:ascii="Times New Roman" w:eastAsia="Times New Roman" w:hAnsi="Times New Roman" w:cs="Times New Roman"/>
        <w:b/>
      </w:rPr>
      <w:t xml:space="preserve">         </w:t>
    </w:r>
  </w:p>
  <w:tbl>
    <w:tblPr>
      <w:tblStyle w:val="a0"/>
      <w:tblW w:w="2802" w:type="dxa"/>
      <w:tblLayout w:type="fixed"/>
      <w:tblLook w:val="0000" w:firstRow="0" w:lastRow="0" w:firstColumn="0" w:lastColumn="0" w:noHBand="0" w:noVBand="0"/>
    </w:tblPr>
    <w:tblGrid>
      <w:gridCol w:w="2802"/>
    </w:tblGrid>
    <w:tr w:rsidR="00C32F0B" w14:paraId="59313EB1" w14:textId="77777777">
      <w:tc>
        <w:tcPr>
          <w:tcW w:w="2802" w:type="dxa"/>
          <w:tcBorders>
            <w:bottom w:val="single" w:sz="4" w:space="0" w:color="000000"/>
          </w:tcBorders>
        </w:tcPr>
        <w:p w14:paraId="1E87C22F" w14:textId="77777777" w:rsidR="00C32F0B" w:rsidRDefault="00C32F0B">
          <w:pPr>
            <w:spacing w:after="0" w:line="240" w:lineRule="auto"/>
          </w:pPr>
        </w:p>
      </w:tc>
    </w:tr>
  </w:tbl>
  <w:p w14:paraId="513F004A" w14:textId="77777777" w:rsidR="00C32F0B" w:rsidRDefault="00C32F0B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0B"/>
    <w:rsid w:val="00005AD3"/>
    <w:rsid w:val="00037798"/>
    <w:rsid w:val="0006359B"/>
    <w:rsid w:val="00091884"/>
    <w:rsid w:val="0009503C"/>
    <w:rsid w:val="000E0F53"/>
    <w:rsid w:val="0012524E"/>
    <w:rsid w:val="0014686A"/>
    <w:rsid w:val="001518FE"/>
    <w:rsid w:val="001E33C7"/>
    <w:rsid w:val="00200567"/>
    <w:rsid w:val="0021298F"/>
    <w:rsid w:val="00222916"/>
    <w:rsid w:val="00227CA7"/>
    <w:rsid w:val="002305C1"/>
    <w:rsid w:val="00237628"/>
    <w:rsid w:val="00241C60"/>
    <w:rsid w:val="00292E62"/>
    <w:rsid w:val="002947AF"/>
    <w:rsid w:val="002D2C6C"/>
    <w:rsid w:val="003107D1"/>
    <w:rsid w:val="003A4A75"/>
    <w:rsid w:val="003A56AC"/>
    <w:rsid w:val="003C6C98"/>
    <w:rsid w:val="00440BCC"/>
    <w:rsid w:val="0047024F"/>
    <w:rsid w:val="00474786"/>
    <w:rsid w:val="00476B9B"/>
    <w:rsid w:val="004A3041"/>
    <w:rsid w:val="004C443D"/>
    <w:rsid w:val="004C5CCA"/>
    <w:rsid w:val="004D01C0"/>
    <w:rsid w:val="00595B1D"/>
    <w:rsid w:val="00620E40"/>
    <w:rsid w:val="00645960"/>
    <w:rsid w:val="00645CC8"/>
    <w:rsid w:val="00671D4F"/>
    <w:rsid w:val="00676AF1"/>
    <w:rsid w:val="0068433D"/>
    <w:rsid w:val="00696408"/>
    <w:rsid w:val="006C2B15"/>
    <w:rsid w:val="006E5552"/>
    <w:rsid w:val="00712392"/>
    <w:rsid w:val="00717CD4"/>
    <w:rsid w:val="00760ED9"/>
    <w:rsid w:val="00763FD2"/>
    <w:rsid w:val="00784331"/>
    <w:rsid w:val="00790AF5"/>
    <w:rsid w:val="00795A8E"/>
    <w:rsid w:val="007C40E1"/>
    <w:rsid w:val="007E5ECC"/>
    <w:rsid w:val="008017F5"/>
    <w:rsid w:val="00812EBF"/>
    <w:rsid w:val="008D0B6A"/>
    <w:rsid w:val="008D7601"/>
    <w:rsid w:val="008F5EA7"/>
    <w:rsid w:val="00932E55"/>
    <w:rsid w:val="00986D9B"/>
    <w:rsid w:val="009F243F"/>
    <w:rsid w:val="00A4119E"/>
    <w:rsid w:val="00A91647"/>
    <w:rsid w:val="00A954AA"/>
    <w:rsid w:val="00AB0B44"/>
    <w:rsid w:val="00AB19B5"/>
    <w:rsid w:val="00AB19D2"/>
    <w:rsid w:val="00AE20AB"/>
    <w:rsid w:val="00B9546A"/>
    <w:rsid w:val="00BB3355"/>
    <w:rsid w:val="00BB344A"/>
    <w:rsid w:val="00BC5580"/>
    <w:rsid w:val="00BE1043"/>
    <w:rsid w:val="00BF61E6"/>
    <w:rsid w:val="00C070CA"/>
    <w:rsid w:val="00C14690"/>
    <w:rsid w:val="00C32F0B"/>
    <w:rsid w:val="00C6150E"/>
    <w:rsid w:val="00CC73EE"/>
    <w:rsid w:val="00CF1BB4"/>
    <w:rsid w:val="00D15A74"/>
    <w:rsid w:val="00D40211"/>
    <w:rsid w:val="00D63A6A"/>
    <w:rsid w:val="00D95AED"/>
    <w:rsid w:val="00DE6635"/>
    <w:rsid w:val="00DF16CF"/>
    <w:rsid w:val="00DF3207"/>
    <w:rsid w:val="00E2091B"/>
    <w:rsid w:val="00E531B7"/>
    <w:rsid w:val="00E64B0F"/>
    <w:rsid w:val="00EA349C"/>
    <w:rsid w:val="00EB388D"/>
    <w:rsid w:val="00F33F98"/>
    <w:rsid w:val="00F64B64"/>
    <w:rsid w:val="00FB457F"/>
    <w:rsid w:val="00FC0C40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5CB4C"/>
  <w15:docId w15:val="{A22F317B-5C31-45E9-8039-993026D8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pl-PL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paragraph" w:styleId="Zaglavlje">
    <w:name w:val="header"/>
    <w:basedOn w:val="Normal"/>
    <w:link w:val="ZaglavljeChar"/>
    <w:uiPriority w:val="99"/>
    <w:unhideWhenUsed/>
    <w:rsid w:val="004D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1C0"/>
  </w:style>
  <w:style w:type="paragraph" w:styleId="Podnoje">
    <w:name w:val="footer"/>
    <w:basedOn w:val="Normal"/>
    <w:link w:val="PodnojeChar"/>
    <w:uiPriority w:val="99"/>
    <w:unhideWhenUsed/>
    <w:rsid w:val="004D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1C0"/>
  </w:style>
  <w:style w:type="paragraph" w:styleId="Tekstbalonia">
    <w:name w:val="Balloon Text"/>
    <w:basedOn w:val="Normal"/>
    <w:link w:val="TekstbaloniaChar"/>
    <w:uiPriority w:val="99"/>
    <w:semiHidden/>
    <w:unhideWhenUsed/>
    <w:rsid w:val="0079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AF5"/>
    <w:rPr>
      <w:rFonts w:ascii="Segoe UI" w:hAnsi="Segoe UI" w:cs="Segoe UI"/>
      <w:sz w:val="18"/>
      <w:szCs w:val="18"/>
    </w:rPr>
  </w:style>
  <w:style w:type="character" w:styleId="Neupadljivoisticanje">
    <w:name w:val="Subtle Emphasis"/>
    <w:basedOn w:val="Zadanifontodlomka"/>
    <w:uiPriority w:val="19"/>
    <w:qFormat/>
    <w:rsid w:val="00AE20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4286-E0A5-4F76-AE22-E3E61530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</dc:creator>
  <cp:lastModifiedBy>Bojan Latinovic</cp:lastModifiedBy>
  <cp:revision>3</cp:revision>
  <cp:lastPrinted>2018-11-20T11:13:00Z</cp:lastPrinted>
  <dcterms:created xsi:type="dcterms:W3CDTF">2022-12-14T11:02:00Z</dcterms:created>
  <dcterms:modified xsi:type="dcterms:W3CDTF">2022-12-14T11:15:00Z</dcterms:modified>
</cp:coreProperties>
</file>